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7"/>
        <w:gridCol w:w="788"/>
        <w:gridCol w:w="1906"/>
        <w:gridCol w:w="974"/>
        <w:gridCol w:w="237"/>
        <w:gridCol w:w="33"/>
        <w:gridCol w:w="360"/>
        <w:gridCol w:w="2365"/>
        <w:gridCol w:w="2268"/>
      </w:tblGrid>
      <w:tr w:rsidR="000F3FCA" w:rsidRPr="00E0753F" w14:paraId="259020F1" w14:textId="77777777" w:rsidTr="0067640F">
        <w:trPr>
          <w:trHeight w:val="576"/>
          <w:jc w:val="center"/>
        </w:trPr>
        <w:tc>
          <w:tcPr>
            <w:tcW w:w="188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9D189D" w14:textId="1B729D4A" w:rsidR="000F3FCA" w:rsidRPr="00E0753F" w:rsidRDefault="000F3FCA" w:rsidP="00656245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  <w:r w:rsidRPr="00E0753F">
              <w:rPr>
                <w:rFonts w:ascii="Calibri" w:hAnsi="Calibri" w:cs="Calibri"/>
                <w:b/>
                <w:sz w:val="18"/>
                <w:szCs w:val="18"/>
              </w:rPr>
              <w:t>Name of Applicant</w:t>
            </w:r>
          </w:p>
        </w:tc>
        <w:tc>
          <w:tcPr>
            <w:tcW w:w="3510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620F8" w14:textId="71364E0B" w:rsidR="000F3FCA" w:rsidRPr="00E0753F" w:rsidRDefault="0067640F" w:rsidP="002338DA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Surname</w:t>
            </w:r>
          </w:p>
        </w:tc>
        <w:tc>
          <w:tcPr>
            <w:tcW w:w="4633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6EB8D14" w14:textId="7C870B73" w:rsidR="000F3FCA" w:rsidRPr="00E0753F" w:rsidRDefault="0067640F" w:rsidP="002338DA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Given Name</w:t>
            </w:r>
          </w:p>
        </w:tc>
      </w:tr>
      <w:tr w:rsidR="000F3FCA" w:rsidRPr="00E0753F" w14:paraId="3B8286CD" w14:textId="77777777" w:rsidTr="0067640F">
        <w:trPr>
          <w:trHeight w:val="576"/>
          <w:jc w:val="center"/>
        </w:trPr>
        <w:tc>
          <w:tcPr>
            <w:tcW w:w="1885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4C8DE0" w14:textId="279148F3" w:rsidR="000F3FCA" w:rsidRPr="00E0753F" w:rsidRDefault="000F3FCA" w:rsidP="002338DA">
            <w:pPr>
              <w:pStyle w:val="TableConten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EB996E" w14:textId="508D7ECC" w:rsidR="000F3FCA" w:rsidRPr="00E0753F" w:rsidRDefault="000F3FCA" w:rsidP="00372BD4">
            <w:pPr>
              <w:pStyle w:val="TableContent"/>
              <w:rPr>
                <w:rFonts w:ascii="Calibri" w:hAnsi="Calibri" w:cs="Calibri"/>
                <w:color w:val="003478"/>
                <w:sz w:val="18"/>
                <w:szCs w:val="18"/>
              </w:rPr>
            </w:pPr>
          </w:p>
        </w:tc>
        <w:tc>
          <w:tcPr>
            <w:tcW w:w="4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D69B646" w14:textId="1EA8E608" w:rsidR="000F3FCA" w:rsidRPr="00E0753F" w:rsidRDefault="000F3FCA" w:rsidP="00372BD4">
            <w:pPr>
              <w:pStyle w:val="TableContent"/>
              <w:rPr>
                <w:rFonts w:ascii="Calibri" w:hAnsi="Calibri" w:cs="Calibri"/>
                <w:color w:val="003478"/>
                <w:sz w:val="18"/>
                <w:szCs w:val="18"/>
              </w:rPr>
            </w:pPr>
          </w:p>
        </w:tc>
      </w:tr>
      <w:tr w:rsidR="000F3FCA" w:rsidRPr="00E0753F" w14:paraId="64A93020" w14:textId="77777777" w:rsidTr="0067640F">
        <w:trPr>
          <w:trHeight w:val="576"/>
          <w:jc w:val="center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A0F067" w14:textId="763392BB" w:rsidR="0067640F" w:rsidRDefault="0067640F" w:rsidP="00656245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Home</w:t>
            </w:r>
          </w:p>
          <w:p w14:paraId="197A4B7B" w14:textId="0291A1BC" w:rsidR="000F3FCA" w:rsidRPr="00E0753F" w:rsidRDefault="000F3FCA" w:rsidP="00656245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  <w:r w:rsidRPr="00E0753F">
              <w:rPr>
                <w:rFonts w:ascii="Calibri" w:hAnsi="Calibri" w:cs="Calibri"/>
                <w:b/>
                <w:sz w:val="18"/>
                <w:szCs w:val="18"/>
              </w:rPr>
              <w:t>Address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AE5B78" w14:textId="596998C9" w:rsidR="000F3FCA" w:rsidRPr="00E0753F" w:rsidRDefault="0067640F" w:rsidP="00656245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Street</w:t>
            </w:r>
          </w:p>
        </w:tc>
        <w:tc>
          <w:tcPr>
            <w:tcW w:w="1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F7BD65" w14:textId="3490066E" w:rsidR="000F3FCA" w:rsidRPr="00E0753F" w:rsidRDefault="0067640F" w:rsidP="00656245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City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29AB61" w14:textId="5C871EAB" w:rsidR="000F3FCA" w:rsidRPr="00E0753F" w:rsidRDefault="0067640F" w:rsidP="00656245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Province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AA059FE" w14:textId="257A62F2" w:rsidR="000F3FCA" w:rsidRPr="00E0753F" w:rsidRDefault="0067640F" w:rsidP="00656245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Postal Code</w:t>
            </w:r>
          </w:p>
        </w:tc>
      </w:tr>
      <w:tr w:rsidR="000F3FCA" w:rsidRPr="00E0753F" w14:paraId="417CA330" w14:textId="77777777" w:rsidTr="0067640F">
        <w:trPr>
          <w:trHeight w:val="576"/>
          <w:jc w:val="center"/>
        </w:trPr>
        <w:tc>
          <w:tcPr>
            <w:tcW w:w="109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A82712" w14:textId="615405AB" w:rsidR="000F3FCA" w:rsidRPr="00E0753F" w:rsidRDefault="000F3FCA" w:rsidP="00372BD4">
            <w:pPr>
              <w:pStyle w:val="TableConten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FC983" w14:textId="48BCDF3F" w:rsidR="000F3FCA" w:rsidRPr="00E0753F" w:rsidRDefault="000F3FCA" w:rsidP="00372BD4">
            <w:pPr>
              <w:pStyle w:val="TableContent"/>
              <w:rPr>
                <w:rFonts w:ascii="Calibri" w:hAnsi="Calibri" w:cs="Calibri"/>
                <w:color w:val="003478"/>
                <w:sz w:val="18"/>
                <w:szCs w:val="18"/>
              </w:rPr>
            </w:pPr>
          </w:p>
        </w:tc>
        <w:tc>
          <w:tcPr>
            <w:tcW w:w="1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12769D" w14:textId="79839A21" w:rsidR="000F3FCA" w:rsidRPr="00E0753F" w:rsidRDefault="000F3FCA" w:rsidP="00372BD4">
            <w:pPr>
              <w:pStyle w:val="TableContent"/>
              <w:rPr>
                <w:rFonts w:ascii="Calibri" w:hAnsi="Calibri" w:cs="Calibri"/>
                <w:color w:val="003478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5D3E93" w14:textId="269D3EEC" w:rsidR="000F3FCA" w:rsidRPr="00E0753F" w:rsidRDefault="000F3FCA" w:rsidP="00372BD4">
            <w:pPr>
              <w:pStyle w:val="TableContent"/>
              <w:rPr>
                <w:rFonts w:ascii="Calibri" w:hAnsi="Calibri" w:cs="Calibri"/>
                <w:color w:val="003478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B366991" w14:textId="5F464A4C" w:rsidR="000F3FCA" w:rsidRPr="00E0753F" w:rsidRDefault="000F3FCA" w:rsidP="00372BD4">
            <w:pPr>
              <w:pStyle w:val="TableContent"/>
              <w:rPr>
                <w:rFonts w:ascii="Calibri" w:hAnsi="Calibri" w:cs="Calibri"/>
                <w:color w:val="003478"/>
                <w:sz w:val="18"/>
                <w:szCs w:val="18"/>
              </w:rPr>
            </w:pPr>
          </w:p>
        </w:tc>
      </w:tr>
      <w:tr w:rsidR="002338DA" w:rsidRPr="00E0753F" w14:paraId="4F829EC1" w14:textId="77777777" w:rsidTr="0067640F">
        <w:trPr>
          <w:trHeight w:val="288"/>
          <w:jc w:val="center"/>
        </w:trPr>
        <w:tc>
          <w:tcPr>
            <w:tcW w:w="5395" w:type="dxa"/>
            <w:gridSpan w:val="7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8D3529" w14:textId="798EB8D1" w:rsidR="002338DA" w:rsidRPr="00E0753F" w:rsidRDefault="00CB23A3" w:rsidP="0067640F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  <w:r w:rsidRPr="00E0753F">
              <w:rPr>
                <w:rFonts w:ascii="Calibri" w:hAnsi="Calibri" w:cs="Calibri"/>
                <w:b/>
                <w:sz w:val="18"/>
                <w:szCs w:val="18"/>
              </w:rPr>
              <w:t xml:space="preserve">Phone Number </w:t>
            </w:r>
          </w:p>
        </w:tc>
        <w:tc>
          <w:tcPr>
            <w:tcW w:w="4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53D6618" w14:textId="34189DF2" w:rsidR="002338DA" w:rsidRPr="00E0753F" w:rsidRDefault="00843941" w:rsidP="002338DA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Applicant </w:t>
            </w:r>
            <w:r w:rsidR="008A1BC3" w:rsidRPr="00E0753F">
              <w:rPr>
                <w:rFonts w:ascii="Calibri" w:hAnsi="Calibri" w:cs="Calibri"/>
                <w:b/>
                <w:sz w:val="18"/>
                <w:szCs w:val="18"/>
              </w:rPr>
              <w:t>Email Address</w:t>
            </w:r>
          </w:p>
        </w:tc>
      </w:tr>
      <w:tr w:rsidR="003A2CC2" w:rsidRPr="00E0753F" w14:paraId="08866751" w14:textId="77777777" w:rsidTr="0067640F">
        <w:trPr>
          <w:trHeight w:val="288"/>
          <w:jc w:val="center"/>
        </w:trPr>
        <w:tc>
          <w:tcPr>
            <w:tcW w:w="5395" w:type="dxa"/>
            <w:gridSpan w:val="7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986CD6" w14:textId="77777777" w:rsidR="003A2CC2" w:rsidRDefault="003A2CC2" w:rsidP="00CB23A3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E9440CB" w14:textId="77777777" w:rsidR="003A2CC2" w:rsidRPr="00E0753F" w:rsidRDefault="003A2CC2" w:rsidP="002338DA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338DA" w:rsidRPr="00E0753F" w14:paraId="77FB4474" w14:textId="77777777" w:rsidTr="0067640F">
        <w:trPr>
          <w:trHeight w:val="288"/>
          <w:jc w:val="center"/>
        </w:trPr>
        <w:tc>
          <w:tcPr>
            <w:tcW w:w="5395" w:type="dxa"/>
            <w:gridSpan w:val="7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2BD626" w14:textId="0DE3C470" w:rsidR="002338DA" w:rsidRPr="00E0753F" w:rsidRDefault="00CB23A3" w:rsidP="00CB23A3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  <w:r w:rsidRPr="00E0753F">
              <w:rPr>
                <w:rFonts w:ascii="Calibri" w:hAnsi="Calibri" w:cs="Calibri"/>
                <w:b/>
                <w:sz w:val="18"/>
                <w:szCs w:val="18"/>
              </w:rPr>
              <w:t xml:space="preserve">Canadian </w:t>
            </w:r>
            <w:r w:rsidR="002338DA" w:rsidRPr="00E0753F">
              <w:rPr>
                <w:rFonts w:ascii="Calibri" w:hAnsi="Calibri" w:cs="Calibri"/>
                <w:b/>
                <w:sz w:val="18"/>
                <w:szCs w:val="18"/>
              </w:rPr>
              <w:t>Post-Secondary Institution (Name)</w:t>
            </w:r>
          </w:p>
        </w:tc>
        <w:tc>
          <w:tcPr>
            <w:tcW w:w="4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8C350AF" w14:textId="77777777" w:rsidR="002338DA" w:rsidRPr="00E0753F" w:rsidRDefault="002338DA" w:rsidP="002338DA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  <w:r w:rsidRPr="00E0753F">
              <w:rPr>
                <w:rFonts w:ascii="Calibri" w:hAnsi="Calibri" w:cs="Calibri"/>
                <w:b/>
                <w:sz w:val="18"/>
                <w:szCs w:val="18"/>
              </w:rPr>
              <w:t>(Location)</w:t>
            </w:r>
          </w:p>
        </w:tc>
      </w:tr>
      <w:tr w:rsidR="002338DA" w:rsidRPr="00E0753F" w14:paraId="3896C609" w14:textId="77777777" w:rsidTr="0067640F">
        <w:trPr>
          <w:trHeight w:val="288"/>
          <w:jc w:val="center"/>
        </w:trPr>
        <w:tc>
          <w:tcPr>
            <w:tcW w:w="5395" w:type="dxa"/>
            <w:gridSpan w:val="7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7E1225" w14:textId="490CBFC4" w:rsidR="002338DA" w:rsidRPr="00E0753F" w:rsidRDefault="002338DA" w:rsidP="00372BD4">
            <w:pPr>
              <w:pStyle w:val="TableContent"/>
              <w:rPr>
                <w:rFonts w:ascii="Calibri" w:hAnsi="Calibri" w:cs="Calibri"/>
                <w:color w:val="003478"/>
                <w:sz w:val="18"/>
                <w:szCs w:val="18"/>
              </w:rPr>
            </w:pPr>
          </w:p>
        </w:tc>
        <w:tc>
          <w:tcPr>
            <w:tcW w:w="4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88B06F5" w14:textId="66A0FCBD" w:rsidR="002338DA" w:rsidRPr="00E0753F" w:rsidRDefault="002338DA" w:rsidP="00372BD4">
            <w:pPr>
              <w:pStyle w:val="TableContent"/>
              <w:rPr>
                <w:rFonts w:ascii="Calibri" w:hAnsi="Calibri" w:cs="Calibri"/>
                <w:color w:val="003478"/>
                <w:sz w:val="18"/>
                <w:szCs w:val="18"/>
              </w:rPr>
            </w:pPr>
          </w:p>
        </w:tc>
      </w:tr>
      <w:tr w:rsidR="002338DA" w:rsidRPr="00E0753F" w14:paraId="04A591FA" w14:textId="77777777" w:rsidTr="0067640F">
        <w:trPr>
          <w:trHeight w:val="288"/>
          <w:jc w:val="center"/>
        </w:trPr>
        <w:tc>
          <w:tcPr>
            <w:tcW w:w="10028" w:type="dxa"/>
            <w:gridSpan w:val="9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3829BB" w14:textId="190116C2" w:rsidR="002338DA" w:rsidRPr="00E0753F" w:rsidRDefault="002338DA" w:rsidP="00843941">
            <w:pPr>
              <w:pStyle w:val="TableContent"/>
              <w:rPr>
                <w:rFonts w:ascii="Calibri" w:hAnsi="Calibri" w:cs="Calibri"/>
                <w:sz w:val="18"/>
                <w:szCs w:val="18"/>
              </w:rPr>
            </w:pPr>
            <w:r w:rsidRPr="00E0753F">
              <w:rPr>
                <w:rFonts w:ascii="Calibri" w:hAnsi="Calibri" w:cs="Calibri"/>
                <w:sz w:val="18"/>
                <w:szCs w:val="18"/>
              </w:rPr>
              <w:t xml:space="preserve">(Note: </w:t>
            </w:r>
            <w:r w:rsidR="0015089C" w:rsidRPr="00E0753F">
              <w:rPr>
                <w:rFonts w:ascii="Calibri" w:hAnsi="Calibri" w:cs="Calibri"/>
                <w:sz w:val="18"/>
                <w:szCs w:val="18"/>
              </w:rPr>
              <w:t xml:space="preserve">Proof of enrollment in a Canadian </w:t>
            </w:r>
            <w:r w:rsidR="00DD28ED">
              <w:rPr>
                <w:rFonts w:ascii="Calibri" w:hAnsi="Calibri" w:cs="Calibri"/>
                <w:sz w:val="18"/>
                <w:szCs w:val="18"/>
              </w:rPr>
              <w:t xml:space="preserve">medical school </w:t>
            </w:r>
            <w:r w:rsidR="0015089C" w:rsidRPr="00E0753F">
              <w:rPr>
                <w:rFonts w:ascii="Calibri" w:hAnsi="Calibri" w:cs="Calibri"/>
                <w:sz w:val="18"/>
                <w:szCs w:val="18"/>
              </w:rPr>
              <w:t>is required</w:t>
            </w:r>
            <w:r w:rsidR="00843941">
              <w:rPr>
                <w:rFonts w:ascii="Calibri" w:hAnsi="Calibri" w:cs="Calibri"/>
                <w:sz w:val="18"/>
                <w:szCs w:val="18"/>
              </w:rPr>
              <w:t>.  Please attach screen shot of student record with term dates.</w:t>
            </w:r>
            <w:r w:rsidR="0015089C" w:rsidRPr="00E0753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372BD4" w:rsidRPr="00E0753F" w14:paraId="2A3A59FE" w14:textId="77777777" w:rsidTr="0067640F">
        <w:trPr>
          <w:trHeight w:val="288"/>
          <w:jc w:val="center"/>
        </w:trPr>
        <w:tc>
          <w:tcPr>
            <w:tcW w:w="5395" w:type="dxa"/>
            <w:gridSpan w:val="7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DDC948" w14:textId="1618AE6C" w:rsidR="00372BD4" w:rsidRPr="00E0753F" w:rsidRDefault="002256BC" w:rsidP="00372BD4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  <w:r w:rsidRPr="00E0753F">
              <w:rPr>
                <w:rFonts w:ascii="Calibri" w:hAnsi="Calibri" w:cs="Calibri"/>
                <w:b/>
                <w:sz w:val="18"/>
                <w:szCs w:val="18"/>
              </w:rPr>
              <w:t>Academic Year (Begin Date mm/dd/yyyy)</w:t>
            </w:r>
          </w:p>
        </w:tc>
        <w:tc>
          <w:tcPr>
            <w:tcW w:w="4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</w:tcPr>
          <w:p w14:paraId="7D7FC876" w14:textId="6D571554" w:rsidR="00372BD4" w:rsidRPr="00E0753F" w:rsidRDefault="002256BC" w:rsidP="00372BD4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  <w:r w:rsidRPr="00E0753F">
              <w:rPr>
                <w:rFonts w:ascii="Calibri" w:hAnsi="Calibri" w:cs="Calibri"/>
                <w:b/>
                <w:sz w:val="18"/>
                <w:szCs w:val="18"/>
              </w:rPr>
              <w:t>(End Date mm/dd/yyyy)</w:t>
            </w:r>
          </w:p>
        </w:tc>
      </w:tr>
      <w:tr w:rsidR="002338DA" w:rsidRPr="00E0753F" w14:paraId="59CD36DC" w14:textId="77777777" w:rsidTr="0067640F">
        <w:trPr>
          <w:trHeight w:val="288"/>
          <w:jc w:val="center"/>
        </w:trPr>
        <w:tc>
          <w:tcPr>
            <w:tcW w:w="5395" w:type="dxa"/>
            <w:gridSpan w:val="7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9B3A2B" w14:textId="053608C6" w:rsidR="002338DA" w:rsidRPr="00E0753F" w:rsidRDefault="002338DA" w:rsidP="00372BD4">
            <w:pPr>
              <w:pStyle w:val="TableContent"/>
              <w:rPr>
                <w:rFonts w:ascii="Calibri" w:hAnsi="Calibri" w:cs="Calibri"/>
                <w:color w:val="003478"/>
                <w:sz w:val="18"/>
                <w:szCs w:val="18"/>
              </w:rPr>
            </w:pPr>
          </w:p>
        </w:tc>
        <w:tc>
          <w:tcPr>
            <w:tcW w:w="4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D1355BE" w14:textId="0925ABA2" w:rsidR="002338DA" w:rsidRPr="00E0753F" w:rsidRDefault="002338DA" w:rsidP="00372BD4">
            <w:pPr>
              <w:pStyle w:val="TableContent"/>
              <w:rPr>
                <w:rFonts w:ascii="Calibri" w:hAnsi="Calibri" w:cs="Calibri"/>
                <w:color w:val="003478"/>
                <w:sz w:val="18"/>
                <w:szCs w:val="18"/>
              </w:rPr>
            </w:pPr>
          </w:p>
        </w:tc>
      </w:tr>
      <w:tr w:rsidR="002256BC" w:rsidRPr="00E0753F" w14:paraId="06C76F08" w14:textId="77777777" w:rsidTr="0067640F">
        <w:trPr>
          <w:trHeight w:val="288"/>
          <w:jc w:val="center"/>
        </w:trPr>
        <w:tc>
          <w:tcPr>
            <w:tcW w:w="5395" w:type="dxa"/>
            <w:gridSpan w:val="7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E71C9" w14:textId="6D9A1DCE" w:rsidR="002256BC" w:rsidRPr="00E0753F" w:rsidRDefault="002256BC" w:rsidP="002256BC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  <w:r w:rsidRPr="00E0753F">
              <w:rPr>
                <w:rFonts w:ascii="Calibri" w:hAnsi="Calibri" w:cs="Calibri"/>
                <w:b/>
                <w:sz w:val="18"/>
                <w:szCs w:val="18"/>
              </w:rPr>
              <w:t>Program Length (Years)</w:t>
            </w:r>
          </w:p>
        </w:tc>
        <w:tc>
          <w:tcPr>
            <w:tcW w:w="4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51FFA06" w14:textId="4000515C" w:rsidR="002256BC" w:rsidRPr="00E0753F" w:rsidRDefault="002256BC" w:rsidP="002256BC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  <w:r w:rsidRPr="00E0753F">
              <w:rPr>
                <w:rFonts w:ascii="Calibri" w:hAnsi="Calibri" w:cs="Calibri"/>
                <w:b/>
                <w:sz w:val="18"/>
                <w:szCs w:val="18"/>
              </w:rPr>
              <w:t>Year of Program Currently Entering (1st, 2nd, 3rd, 4th)</w:t>
            </w:r>
          </w:p>
        </w:tc>
      </w:tr>
      <w:tr w:rsidR="002256BC" w:rsidRPr="00E0753F" w14:paraId="740FAF01" w14:textId="77777777" w:rsidTr="0067640F">
        <w:trPr>
          <w:trHeight w:val="288"/>
          <w:jc w:val="center"/>
        </w:trPr>
        <w:tc>
          <w:tcPr>
            <w:tcW w:w="5395" w:type="dxa"/>
            <w:gridSpan w:val="7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FB37E3" w14:textId="7FFD3087" w:rsidR="002256BC" w:rsidRPr="00E0753F" w:rsidRDefault="002256BC" w:rsidP="002256BC">
            <w:pPr>
              <w:pStyle w:val="TableContent"/>
              <w:rPr>
                <w:rFonts w:ascii="Calibri" w:hAnsi="Calibri" w:cs="Calibri"/>
                <w:b/>
                <w:bCs/>
                <w:color w:val="003478"/>
                <w:sz w:val="18"/>
                <w:szCs w:val="18"/>
              </w:rPr>
            </w:pPr>
          </w:p>
        </w:tc>
        <w:tc>
          <w:tcPr>
            <w:tcW w:w="4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F9BB8DC" w14:textId="569DD4E5" w:rsidR="002256BC" w:rsidRPr="00E0753F" w:rsidRDefault="002256BC" w:rsidP="002256BC">
            <w:pPr>
              <w:pStyle w:val="TableContent"/>
              <w:rPr>
                <w:rFonts w:ascii="Calibri" w:hAnsi="Calibri" w:cs="Calibri"/>
                <w:b/>
                <w:bCs/>
                <w:color w:val="003478"/>
                <w:sz w:val="18"/>
                <w:szCs w:val="18"/>
              </w:rPr>
            </w:pPr>
          </w:p>
        </w:tc>
      </w:tr>
      <w:tr w:rsidR="002256BC" w:rsidRPr="00E0753F" w14:paraId="38587301" w14:textId="77777777" w:rsidTr="0067640F">
        <w:trPr>
          <w:trHeight w:val="288"/>
          <w:jc w:val="center"/>
        </w:trPr>
        <w:tc>
          <w:tcPr>
            <w:tcW w:w="10028" w:type="dxa"/>
            <w:gridSpan w:val="9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820AB4D" w14:textId="3C2C5E95" w:rsidR="002256BC" w:rsidRPr="00E0753F" w:rsidRDefault="00DD28ED" w:rsidP="002256BC">
            <w:pPr>
              <w:pStyle w:val="TableConten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Cover Letter </w:t>
            </w:r>
            <w:r w:rsidR="002256BC" w:rsidRPr="00E0753F">
              <w:rPr>
                <w:rFonts w:ascii="Calibri" w:hAnsi="Calibri" w:cs="Calibri"/>
                <w:b/>
                <w:sz w:val="18"/>
                <w:szCs w:val="18"/>
              </w:rPr>
              <w:t xml:space="preserve"> (Please attach a written statement substantiating </w:t>
            </w:r>
            <w:r w:rsidR="003A2CC2">
              <w:rPr>
                <w:rFonts w:ascii="Calibri" w:hAnsi="Calibri" w:cs="Calibri"/>
                <w:b/>
                <w:sz w:val="18"/>
                <w:szCs w:val="18"/>
              </w:rPr>
              <w:t xml:space="preserve">each of </w:t>
            </w:r>
            <w:r w:rsidR="002256BC" w:rsidRPr="00E0753F">
              <w:rPr>
                <w:rFonts w:ascii="Calibri" w:hAnsi="Calibri" w:cs="Calibri"/>
                <w:b/>
                <w:sz w:val="18"/>
                <w:szCs w:val="18"/>
              </w:rPr>
              <w:t>the criteria of the Scholarship)</w:t>
            </w:r>
          </w:p>
        </w:tc>
      </w:tr>
      <w:tr w:rsidR="003A2CC2" w:rsidRPr="00E0753F" w14:paraId="726E91B6" w14:textId="77777777" w:rsidTr="0067640F">
        <w:trPr>
          <w:trHeight w:val="288"/>
          <w:jc w:val="center"/>
        </w:trPr>
        <w:tc>
          <w:tcPr>
            <w:tcW w:w="10028" w:type="dxa"/>
            <w:gridSpan w:val="9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C40E30B" w14:textId="7052FB07" w:rsidR="005F7C50" w:rsidRDefault="003A2CC2" w:rsidP="005F7C50">
            <w:pPr>
              <w:pStyle w:val="TableContent"/>
              <w:spacing w:before="60" w:after="6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If you are a successful recipient, you will be required to</w:t>
            </w:r>
            <w:r w:rsidR="005F7C50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4B74BA88" w14:textId="7A2159F4" w:rsidR="005F7C50" w:rsidRDefault="003A2CC2" w:rsidP="005F7C50">
            <w:pPr>
              <w:pStyle w:val="TableContent"/>
              <w:numPr>
                <w:ilvl w:val="0"/>
                <w:numId w:val="22"/>
              </w:numPr>
              <w:spacing w:before="0" w:after="0" w:line="240" w:lineRule="auto"/>
              <w:ind w:left="754" w:hanging="357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provide </w:t>
            </w:r>
            <w:bookmarkStart w:id="0" w:name="_GoBack"/>
            <w:bookmarkEnd w:id="0"/>
            <w:r w:rsidR="005F7C50">
              <w:rPr>
                <w:rFonts w:ascii="Calibri" w:hAnsi="Calibri" w:cs="Calibri"/>
                <w:b/>
                <w:sz w:val="18"/>
                <w:szCs w:val="18"/>
              </w:rPr>
              <w:t xml:space="preserve">your school student account number for the direct deposit of funds; </w:t>
            </w:r>
          </w:p>
          <w:p w14:paraId="012CF033" w14:textId="340783A9" w:rsidR="003A2CC2" w:rsidRDefault="005F7C50" w:rsidP="005F7C50">
            <w:pPr>
              <w:pStyle w:val="TableContent"/>
              <w:numPr>
                <w:ilvl w:val="0"/>
                <w:numId w:val="22"/>
              </w:numPr>
              <w:spacing w:before="0" w:after="0" w:line="240" w:lineRule="auto"/>
              <w:ind w:left="754" w:hanging="357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provide your social insurance number so that we may issue the required T4A form; and </w:t>
            </w:r>
          </w:p>
          <w:p w14:paraId="1EA31BCF" w14:textId="1F52A78A" w:rsidR="005F7C50" w:rsidRDefault="005F7C50" w:rsidP="005F7C50">
            <w:pPr>
              <w:pStyle w:val="TableContent"/>
              <w:numPr>
                <w:ilvl w:val="0"/>
                <w:numId w:val="22"/>
              </w:numPr>
              <w:spacing w:before="0" w:after="6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write a letter of acknowledgment to the donor</w:t>
            </w:r>
          </w:p>
        </w:tc>
      </w:tr>
      <w:tr w:rsidR="0067640F" w:rsidRPr="00E0753F" w14:paraId="277AC3DE" w14:textId="77777777" w:rsidTr="0067640F">
        <w:trPr>
          <w:trHeight w:val="288"/>
          <w:jc w:val="center"/>
        </w:trPr>
        <w:tc>
          <w:tcPr>
            <w:tcW w:w="5002" w:type="dxa"/>
            <w:gridSpan w:val="5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11DE5E60" w14:textId="77777777" w:rsidR="0067640F" w:rsidRDefault="0067640F" w:rsidP="005F7C50">
            <w:pPr>
              <w:pStyle w:val="TableContent"/>
              <w:spacing w:before="60" w:after="6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Applicant Signature</w:t>
            </w:r>
          </w:p>
          <w:p w14:paraId="021D591B" w14:textId="2BB8E83A" w:rsidR="0067640F" w:rsidRDefault="0067640F" w:rsidP="005F7C50">
            <w:pPr>
              <w:pStyle w:val="TableContent"/>
              <w:spacing w:before="60" w:after="6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026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AD73B28" w14:textId="77777777" w:rsidR="0067640F" w:rsidRDefault="0067640F" w:rsidP="005F7C50">
            <w:pPr>
              <w:pStyle w:val="TableContent"/>
              <w:spacing w:before="60" w:after="6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Date</w:t>
            </w:r>
          </w:p>
          <w:p w14:paraId="3AF015A2" w14:textId="6FB1C4F8" w:rsidR="0067640F" w:rsidRDefault="0067640F" w:rsidP="005F7C50">
            <w:pPr>
              <w:pStyle w:val="TableContent"/>
              <w:spacing w:before="60" w:after="6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43941" w:rsidRPr="00E0753F" w14:paraId="43E1024A" w14:textId="77777777" w:rsidTr="0067640F">
        <w:trPr>
          <w:trHeight w:val="288"/>
          <w:jc w:val="center"/>
        </w:trPr>
        <w:tc>
          <w:tcPr>
            <w:tcW w:w="5002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8D03DD" w14:textId="77777777" w:rsidR="00843941" w:rsidRDefault="00843941" w:rsidP="005F7C50">
            <w:pPr>
              <w:pStyle w:val="TableContent"/>
              <w:spacing w:before="60" w:after="6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Parish Name:</w:t>
            </w:r>
          </w:p>
          <w:p w14:paraId="07F721F4" w14:textId="632667CC" w:rsidR="00843941" w:rsidRDefault="00843941" w:rsidP="005F7C50">
            <w:pPr>
              <w:pStyle w:val="TableContent"/>
              <w:spacing w:before="60" w:after="6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026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DA065C" w14:textId="77777777" w:rsidR="00843941" w:rsidRDefault="00843941" w:rsidP="005F7C50">
            <w:pPr>
              <w:pStyle w:val="TableContent"/>
              <w:spacing w:before="60" w:after="6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Parish Email:</w:t>
            </w:r>
          </w:p>
          <w:p w14:paraId="411E5649" w14:textId="5368E2A3" w:rsidR="00843941" w:rsidRDefault="00843941" w:rsidP="005F7C50">
            <w:pPr>
              <w:pStyle w:val="TableContent"/>
              <w:spacing w:before="60" w:after="6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43941" w:rsidRPr="00E0753F" w14:paraId="20C8E4FA" w14:textId="77777777" w:rsidTr="0067640F">
        <w:trPr>
          <w:trHeight w:val="288"/>
          <w:jc w:val="center"/>
        </w:trPr>
        <w:tc>
          <w:tcPr>
            <w:tcW w:w="5002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32BF6D" w14:textId="77777777" w:rsidR="00843941" w:rsidRDefault="00843941" w:rsidP="005F7C50">
            <w:pPr>
              <w:pStyle w:val="TableContent"/>
              <w:spacing w:before="60" w:after="6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Parish Address: </w:t>
            </w:r>
          </w:p>
          <w:p w14:paraId="5C286BBC" w14:textId="79CB65C5" w:rsidR="00843941" w:rsidRDefault="00843941" w:rsidP="005F7C50">
            <w:pPr>
              <w:pStyle w:val="TableContent"/>
              <w:spacing w:before="60" w:after="6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E6A7CB" w14:textId="77777777" w:rsidR="00843941" w:rsidRDefault="00843941" w:rsidP="005F7C50">
            <w:pPr>
              <w:pStyle w:val="TableContent"/>
              <w:spacing w:before="60" w:after="6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Pastor Name: </w:t>
            </w:r>
          </w:p>
          <w:p w14:paraId="690C87F6" w14:textId="0B0C3F9D" w:rsidR="00843941" w:rsidRDefault="00843941" w:rsidP="005F7C50">
            <w:pPr>
              <w:pStyle w:val="TableContent"/>
              <w:spacing w:before="60" w:after="6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D28ED" w:rsidRPr="00E0753F" w14:paraId="7A6999CC" w14:textId="77777777" w:rsidTr="0067640F">
        <w:trPr>
          <w:trHeight w:val="288"/>
          <w:jc w:val="center"/>
        </w:trPr>
        <w:tc>
          <w:tcPr>
            <w:tcW w:w="4765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D0EAE3A" w14:textId="1AEE19A7" w:rsidR="00DD28ED" w:rsidRDefault="00843941" w:rsidP="002256BC">
            <w:pPr>
              <w:spacing w:before="70" w:after="70" w:line="260" w:lineRule="exact"/>
              <w:rPr>
                <w:rFonts w:ascii="Calibri" w:hAnsi="Calibri" w:cs="Calibri"/>
                <w:b/>
                <w:sz w:val="18"/>
                <w:szCs w:val="18"/>
                <w:lang w:val="en-CA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CA"/>
              </w:rPr>
              <w:t>Pastor</w:t>
            </w:r>
            <w:r w:rsidR="00DD28ED">
              <w:rPr>
                <w:rFonts w:ascii="Calibri" w:hAnsi="Calibri" w:cs="Calibri"/>
                <w:b/>
                <w:sz w:val="18"/>
                <w:szCs w:val="18"/>
                <w:lang w:val="en-CA"/>
              </w:rPr>
              <w:t xml:space="preserve"> Signature</w:t>
            </w:r>
          </w:p>
          <w:p w14:paraId="6E7AEC98" w14:textId="403E2570" w:rsidR="00DD28ED" w:rsidRDefault="00DD28ED" w:rsidP="002256BC">
            <w:pPr>
              <w:spacing w:before="70" w:after="70" w:line="260" w:lineRule="exact"/>
              <w:rPr>
                <w:rFonts w:ascii="Calibri" w:hAnsi="Calibri" w:cs="Calibri"/>
                <w:b/>
                <w:sz w:val="18"/>
                <w:szCs w:val="18"/>
                <w:lang w:val="en-CA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D37D20" w14:textId="77777777" w:rsidR="00DD28ED" w:rsidRPr="00E0753F" w:rsidRDefault="00DD28ED" w:rsidP="002256BC">
            <w:pPr>
              <w:spacing w:before="70" w:after="70" w:line="260" w:lineRule="exact"/>
              <w:rPr>
                <w:rFonts w:ascii="Calibri" w:hAnsi="Calibri" w:cs="Calibri"/>
                <w:b/>
                <w:sz w:val="18"/>
                <w:szCs w:val="18"/>
                <w:lang w:val="en-CA"/>
              </w:rPr>
            </w:pPr>
          </w:p>
        </w:tc>
        <w:tc>
          <w:tcPr>
            <w:tcW w:w="4993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87422D8" w14:textId="373EE2DA" w:rsidR="00DD28ED" w:rsidRPr="00E0753F" w:rsidRDefault="00DD28ED" w:rsidP="003A2CC2">
            <w:pPr>
              <w:spacing w:after="70"/>
              <w:rPr>
                <w:rFonts w:ascii="Calibri" w:hAnsi="Calibri" w:cs="Calibri"/>
                <w:b/>
                <w:sz w:val="18"/>
                <w:szCs w:val="18"/>
                <w:lang w:val="en-CA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CA"/>
              </w:rPr>
              <w:t>Date</w:t>
            </w:r>
          </w:p>
        </w:tc>
      </w:tr>
    </w:tbl>
    <w:p w14:paraId="4F44790F" w14:textId="497CE329" w:rsidR="002338DA" w:rsidRDefault="002338DA" w:rsidP="002338DA">
      <w:pPr>
        <w:rPr>
          <w:rFonts w:ascii="Calibri" w:hAnsi="Calibri" w:cs="Calibri"/>
          <w:sz w:val="18"/>
          <w:szCs w:val="18"/>
        </w:rPr>
      </w:pPr>
    </w:p>
    <w:p w14:paraId="4D0646A0" w14:textId="77777777" w:rsidR="0067640F" w:rsidRDefault="0067640F" w:rsidP="002338DA">
      <w:pPr>
        <w:rPr>
          <w:rFonts w:ascii="Calibri" w:hAnsi="Calibri" w:cs="Calibri"/>
          <w:sz w:val="18"/>
          <w:szCs w:val="18"/>
        </w:rPr>
      </w:pPr>
    </w:p>
    <w:p w14:paraId="04D05599" w14:textId="0F84D738" w:rsidR="0067640F" w:rsidRPr="00E0753F" w:rsidRDefault="0067640F" w:rsidP="002338DA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Aqueduct Foundation wishes to acknowledge the tremendous assistance of the Catholic Diocese of Hamilton in administering this scholarship.  </w:t>
      </w:r>
      <w:hyperlink r:id="rId13" w:history="1">
        <w:r w:rsidRPr="00CE53D7">
          <w:rPr>
            <w:rStyle w:val="Hyperlink"/>
            <w:rFonts w:ascii="Calibri" w:hAnsi="Calibri" w:cs="Calibri"/>
            <w:sz w:val="18"/>
            <w:szCs w:val="18"/>
          </w:rPr>
          <w:t>www.aqueductfoundation.ca</w:t>
        </w:r>
      </w:hyperlink>
      <w:r>
        <w:rPr>
          <w:rFonts w:ascii="Calibri" w:hAnsi="Calibri" w:cs="Calibri"/>
          <w:sz w:val="18"/>
          <w:szCs w:val="18"/>
        </w:rPr>
        <w:t xml:space="preserve">  1-888-723-1122 </w:t>
      </w:r>
    </w:p>
    <w:sectPr w:rsidR="0067640F" w:rsidRPr="00E0753F" w:rsidSect="00930AB0">
      <w:headerReference w:type="first" r:id="rId14"/>
      <w:footerReference w:type="first" r:id="rId15"/>
      <w:pgSz w:w="12240" w:h="15840" w:code="1"/>
      <w:pgMar w:top="1656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D760B" w14:textId="77777777" w:rsidR="00E95800" w:rsidRDefault="00E95800">
      <w:r>
        <w:separator/>
      </w:r>
    </w:p>
  </w:endnote>
  <w:endnote w:type="continuationSeparator" w:id="0">
    <w:p w14:paraId="66141959" w14:textId="77777777" w:rsidR="00E95800" w:rsidRDefault="00E9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47571" w14:textId="06209B14" w:rsidR="00826E34" w:rsidRPr="00826E34" w:rsidRDefault="00826E34" w:rsidP="00826E34">
    <w:pPr>
      <w:tabs>
        <w:tab w:val="center" w:pos="5040"/>
        <w:tab w:val="right" w:pos="8640"/>
        <w:tab w:val="right" w:pos="10080"/>
      </w:tabs>
      <w:jc w:val="both"/>
      <w:rPr>
        <w:rFonts w:ascii="Arial" w:hAnsi="Arial"/>
        <w:color w:val="78716E"/>
        <w:sz w:val="10"/>
        <w:szCs w:val="22"/>
        <w:lang w:val="en-CA" w:eastAsia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07AB0" w14:textId="77777777" w:rsidR="00E95800" w:rsidRDefault="00E95800">
      <w:r>
        <w:separator/>
      </w:r>
    </w:p>
  </w:footnote>
  <w:footnote w:type="continuationSeparator" w:id="0">
    <w:p w14:paraId="637C4844" w14:textId="77777777" w:rsidR="00E95800" w:rsidRDefault="00E9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2CAEE" w14:textId="562FB539" w:rsidR="00E0753F" w:rsidRDefault="00E0753F" w:rsidP="00E0753F">
    <w:pPr>
      <w:pStyle w:val="TtCanadaAppendixTitle"/>
      <w:jc w:val="left"/>
    </w:pPr>
    <w:r>
      <w:rPr>
        <w:noProof/>
      </w:rPr>
      <w:drawing>
        <wp:inline distT="0" distB="0" distL="0" distR="0" wp14:anchorId="7F481E59" wp14:editId="0CC149F3">
          <wp:extent cx="1041400" cy="416973"/>
          <wp:effectExtent l="0" t="0" r="635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queduc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875" cy="416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36125F" w14:textId="77777777" w:rsidR="00DD28ED" w:rsidRPr="00487946" w:rsidRDefault="00DD28ED" w:rsidP="00DD28ED">
    <w:pPr>
      <w:jc w:val="center"/>
      <w:rPr>
        <w:b/>
        <w:sz w:val="28"/>
        <w:szCs w:val="28"/>
      </w:rPr>
    </w:pPr>
    <w:r w:rsidRPr="00487946">
      <w:rPr>
        <w:b/>
        <w:sz w:val="28"/>
        <w:szCs w:val="28"/>
      </w:rPr>
      <w:t>The Dr. H. Patrick and Mrs. Gayle E. Cunningham</w:t>
    </w:r>
  </w:p>
  <w:p w14:paraId="4C6B7C62" w14:textId="77777777" w:rsidR="00DD28ED" w:rsidRDefault="00DD28ED" w:rsidP="00DD28ED">
    <w:pPr>
      <w:jc w:val="center"/>
      <w:rPr>
        <w:b/>
        <w:sz w:val="28"/>
        <w:szCs w:val="28"/>
      </w:rPr>
    </w:pPr>
    <w:r w:rsidRPr="00487946">
      <w:rPr>
        <w:b/>
        <w:sz w:val="28"/>
        <w:szCs w:val="28"/>
      </w:rPr>
      <w:t>Medical Scholarship</w:t>
    </w:r>
  </w:p>
  <w:p w14:paraId="4D4475B3" w14:textId="77777777" w:rsidR="00EB2CEC" w:rsidRPr="008F5205" w:rsidRDefault="00EB2CEC" w:rsidP="004C1412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3E2DA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6F2C4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6C82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0C244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A7EFD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F2721C"/>
    <w:multiLevelType w:val="multilevel"/>
    <w:tmpl w:val="856ACDC0"/>
    <w:lvl w:ilvl="0">
      <w:start w:val="1"/>
      <w:numFmt w:val="bullet"/>
      <w:pStyle w:val="Table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"/>
        </w:tabs>
        <w:ind w:left="504" w:hanging="21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4440BF"/>
    <w:multiLevelType w:val="hybridMultilevel"/>
    <w:tmpl w:val="FBDAA3D6"/>
    <w:lvl w:ilvl="0" w:tplc="AFACC6E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60FF7"/>
    <w:multiLevelType w:val="hybridMultilevel"/>
    <w:tmpl w:val="2E0A79D6"/>
    <w:lvl w:ilvl="0" w:tplc="6FAEE318">
      <w:start w:val="1"/>
      <w:numFmt w:val="bullet"/>
      <w:pStyle w:val="TableBullet2"/>
      <w:lvlText w:val="o"/>
      <w:lvlJc w:val="left"/>
      <w:pPr>
        <w:tabs>
          <w:tab w:val="num" w:pos="504"/>
        </w:tabs>
        <w:ind w:left="504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B2C7F"/>
    <w:multiLevelType w:val="hybridMultilevel"/>
    <w:tmpl w:val="87847080"/>
    <w:lvl w:ilvl="0" w:tplc="A1D849CC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b w:val="0"/>
        <w:i w:val="0"/>
        <w:color w:val="78716E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3C4B0F"/>
    <w:multiLevelType w:val="hybridMultilevel"/>
    <w:tmpl w:val="2B5A70BA"/>
    <w:lvl w:ilvl="0" w:tplc="9872CC26">
      <w:start w:val="1"/>
      <w:numFmt w:val="bullet"/>
      <w:lvlText w:val=""/>
      <w:lvlJc w:val="left"/>
      <w:pPr>
        <w:tabs>
          <w:tab w:val="num" w:pos="648"/>
        </w:tabs>
        <w:ind w:left="648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242829"/>
    <w:multiLevelType w:val="hybridMultilevel"/>
    <w:tmpl w:val="09509C70"/>
    <w:lvl w:ilvl="0" w:tplc="979825CC">
      <w:start w:val="1"/>
      <w:numFmt w:val="decimal"/>
      <w:lvlText w:val="%1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743E45"/>
    <w:multiLevelType w:val="hybridMultilevel"/>
    <w:tmpl w:val="1778B5B6"/>
    <w:lvl w:ilvl="0" w:tplc="10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>
    <w:nsid w:val="57300A9E"/>
    <w:multiLevelType w:val="multilevel"/>
    <w:tmpl w:val="E72AB9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E44D3"/>
    <w:multiLevelType w:val="hybridMultilevel"/>
    <w:tmpl w:val="0FA0DAA2"/>
    <w:lvl w:ilvl="0" w:tplc="B792F3F4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  <w:color w:val="005596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77700"/>
    <w:multiLevelType w:val="hybridMultilevel"/>
    <w:tmpl w:val="B4663D92"/>
    <w:lvl w:ilvl="0" w:tplc="AD32F38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005596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575C02"/>
    <w:multiLevelType w:val="hybridMultilevel"/>
    <w:tmpl w:val="C0529CBE"/>
    <w:lvl w:ilvl="0" w:tplc="55867D56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  <w:color w:val="005596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1C5958"/>
    <w:multiLevelType w:val="hybridMultilevel"/>
    <w:tmpl w:val="E444ABF2"/>
    <w:lvl w:ilvl="0" w:tplc="BED200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5596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4F1079"/>
    <w:multiLevelType w:val="multilevel"/>
    <w:tmpl w:val="CE46ECEE"/>
    <w:lvl w:ilvl="0">
      <w:start w:val="1"/>
      <w:numFmt w:val="decimal"/>
      <w:lvlText w:val="%1.0"/>
      <w:lvlJc w:val="left"/>
      <w:pPr>
        <w:ind w:left="864" w:hanging="864"/>
      </w:pPr>
      <w:rPr>
        <w:rFonts w:ascii="Arial" w:hAnsi="Arial" w:hint="default"/>
        <w:b/>
        <w:color w:val="005596"/>
        <w:sz w:val="28"/>
      </w:rPr>
    </w:lvl>
    <w:lvl w:ilvl="1">
      <w:start w:val="1"/>
      <w:numFmt w:val="decimal"/>
      <w:lvlText w:val="%1.%2"/>
      <w:lvlJc w:val="left"/>
      <w:pPr>
        <w:ind w:left="864" w:hanging="864"/>
      </w:pPr>
      <w:rPr>
        <w:rFonts w:ascii="Arial" w:hAnsi="Arial" w:hint="default"/>
        <w:b/>
        <w:i w:val="0"/>
        <w:color w:val="005596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Arial" w:hAnsi="Arial" w:hint="default"/>
        <w:b/>
        <w:i w:val="0"/>
        <w:color w:val="005596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005596"/>
        <w:sz w:val="22"/>
      </w:rPr>
    </w:lvl>
    <w:lvl w:ilvl="4">
      <w:start w:val="1"/>
      <w:numFmt w:val="lowerLetter"/>
      <w:lvlText w:val="(%5)"/>
      <w:lvlJc w:val="left"/>
      <w:pPr>
        <w:ind w:left="864" w:hanging="8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64" w:hanging="8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64" w:hanging="8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" w:hanging="8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4" w:hanging="864"/>
      </w:pPr>
      <w:rPr>
        <w:rFonts w:hint="default"/>
      </w:rPr>
    </w:lvl>
  </w:abstractNum>
  <w:abstractNum w:abstractNumId="18">
    <w:nsid w:val="7AB9627A"/>
    <w:multiLevelType w:val="hybridMultilevel"/>
    <w:tmpl w:val="3EC67D00"/>
    <w:lvl w:ilvl="0" w:tplc="1584C146">
      <w:start w:val="1"/>
      <w:numFmt w:val="bullet"/>
      <w:lvlText w:val=""/>
      <w:lvlJc w:val="left"/>
      <w:pPr>
        <w:tabs>
          <w:tab w:val="num" w:pos="288"/>
        </w:tabs>
        <w:ind w:left="288" w:hanging="144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4"/>
  </w:num>
  <w:num w:numId="7">
    <w:abstractNumId w:val="15"/>
  </w:num>
  <w:num w:numId="8">
    <w:abstractNumId w:val="9"/>
  </w:num>
  <w:num w:numId="9">
    <w:abstractNumId w:val="8"/>
  </w:num>
  <w:num w:numId="10">
    <w:abstractNumId w:val="13"/>
  </w:num>
  <w:num w:numId="11">
    <w:abstractNumId w:val="17"/>
  </w:num>
  <w:num w:numId="12">
    <w:abstractNumId w:val="6"/>
  </w:num>
  <w:num w:numId="13">
    <w:abstractNumId w:val="16"/>
  </w:num>
  <w:num w:numId="14">
    <w:abstractNumId w:val="18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12"/>
  </w:num>
  <w:num w:numId="20">
    <w:abstractNumId w:val="6"/>
    <w:lvlOverride w:ilvl="0">
      <w:startOverride w:val="1"/>
    </w:lvlOverride>
  </w:num>
  <w:num w:numId="21">
    <w:abstractNumId w:val="6"/>
  </w:num>
  <w:num w:numId="2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styleLockTheme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3">
      <o:colormru v:ext="edit" colors="#5eb44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73"/>
    <w:rsid w:val="000045F1"/>
    <w:rsid w:val="00005815"/>
    <w:rsid w:val="00017930"/>
    <w:rsid w:val="00021178"/>
    <w:rsid w:val="00034C1D"/>
    <w:rsid w:val="00063C89"/>
    <w:rsid w:val="00074858"/>
    <w:rsid w:val="00074C2E"/>
    <w:rsid w:val="00091162"/>
    <w:rsid w:val="000F3FCA"/>
    <w:rsid w:val="001320EC"/>
    <w:rsid w:val="0015089C"/>
    <w:rsid w:val="001615CE"/>
    <w:rsid w:val="00167D9E"/>
    <w:rsid w:val="00172287"/>
    <w:rsid w:val="001914A3"/>
    <w:rsid w:val="001A55F6"/>
    <w:rsid w:val="001C65D2"/>
    <w:rsid w:val="00202C27"/>
    <w:rsid w:val="00204327"/>
    <w:rsid w:val="00205AAC"/>
    <w:rsid w:val="00213B5B"/>
    <w:rsid w:val="002256BC"/>
    <w:rsid w:val="002338DA"/>
    <w:rsid w:val="00236A4C"/>
    <w:rsid w:val="002D4AB8"/>
    <w:rsid w:val="002F0AA5"/>
    <w:rsid w:val="003063D9"/>
    <w:rsid w:val="0031477A"/>
    <w:rsid w:val="00323CF2"/>
    <w:rsid w:val="0036021D"/>
    <w:rsid w:val="00372BD4"/>
    <w:rsid w:val="003A2CC2"/>
    <w:rsid w:val="003B108B"/>
    <w:rsid w:val="003B19CC"/>
    <w:rsid w:val="003B36A4"/>
    <w:rsid w:val="003C51C1"/>
    <w:rsid w:val="00400827"/>
    <w:rsid w:val="00452FD3"/>
    <w:rsid w:val="00463B5D"/>
    <w:rsid w:val="0048435F"/>
    <w:rsid w:val="00485E38"/>
    <w:rsid w:val="004A09FE"/>
    <w:rsid w:val="004C1412"/>
    <w:rsid w:val="00506B86"/>
    <w:rsid w:val="00533667"/>
    <w:rsid w:val="00534194"/>
    <w:rsid w:val="0054401F"/>
    <w:rsid w:val="00557726"/>
    <w:rsid w:val="00564618"/>
    <w:rsid w:val="00587B49"/>
    <w:rsid w:val="00591341"/>
    <w:rsid w:val="005B031F"/>
    <w:rsid w:val="005B48C0"/>
    <w:rsid w:val="005F7C50"/>
    <w:rsid w:val="0062099E"/>
    <w:rsid w:val="00621C0A"/>
    <w:rsid w:val="0062406F"/>
    <w:rsid w:val="00652F72"/>
    <w:rsid w:val="00654458"/>
    <w:rsid w:val="00656245"/>
    <w:rsid w:val="00674C0F"/>
    <w:rsid w:val="0067640F"/>
    <w:rsid w:val="00684B08"/>
    <w:rsid w:val="00696A55"/>
    <w:rsid w:val="006A22BD"/>
    <w:rsid w:val="006C25C6"/>
    <w:rsid w:val="006F42B5"/>
    <w:rsid w:val="007117C8"/>
    <w:rsid w:val="007202E4"/>
    <w:rsid w:val="007510BF"/>
    <w:rsid w:val="0076164E"/>
    <w:rsid w:val="007928D0"/>
    <w:rsid w:val="0079457B"/>
    <w:rsid w:val="007B307E"/>
    <w:rsid w:val="007B64D2"/>
    <w:rsid w:val="007C605B"/>
    <w:rsid w:val="007D21C9"/>
    <w:rsid w:val="007D4CD0"/>
    <w:rsid w:val="007F247E"/>
    <w:rsid w:val="0081189D"/>
    <w:rsid w:val="00815A21"/>
    <w:rsid w:val="00826E34"/>
    <w:rsid w:val="00832038"/>
    <w:rsid w:val="008320EE"/>
    <w:rsid w:val="008332C3"/>
    <w:rsid w:val="00843941"/>
    <w:rsid w:val="00846E3A"/>
    <w:rsid w:val="00850F49"/>
    <w:rsid w:val="00852D9B"/>
    <w:rsid w:val="00860CAE"/>
    <w:rsid w:val="00862767"/>
    <w:rsid w:val="00873D18"/>
    <w:rsid w:val="008A1BC3"/>
    <w:rsid w:val="008B0109"/>
    <w:rsid w:val="008C6215"/>
    <w:rsid w:val="008C6EE8"/>
    <w:rsid w:val="008F5205"/>
    <w:rsid w:val="00912429"/>
    <w:rsid w:val="00912FC5"/>
    <w:rsid w:val="00930AB0"/>
    <w:rsid w:val="0094280F"/>
    <w:rsid w:val="009545BB"/>
    <w:rsid w:val="009755AF"/>
    <w:rsid w:val="00984F77"/>
    <w:rsid w:val="00990170"/>
    <w:rsid w:val="0099103C"/>
    <w:rsid w:val="009A7E9C"/>
    <w:rsid w:val="009C6420"/>
    <w:rsid w:val="00A00173"/>
    <w:rsid w:val="00A15019"/>
    <w:rsid w:val="00A30903"/>
    <w:rsid w:val="00A45F4F"/>
    <w:rsid w:val="00A57B09"/>
    <w:rsid w:val="00A817DE"/>
    <w:rsid w:val="00AA25DE"/>
    <w:rsid w:val="00AA30B4"/>
    <w:rsid w:val="00AD5736"/>
    <w:rsid w:val="00AF401F"/>
    <w:rsid w:val="00B0481C"/>
    <w:rsid w:val="00B13881"/>
    <w:rsid w:val="00B13E3B"/>
    <w:rsid w:val="00B24601"/>
    <w:rsid w:val="00B24D08"/>
    <w:rsid w:val="00B255C3"/>
    <w:rsid w:val="00B317C0"/>
    <w:rsid w:val="00B427CD"/>
    <w:rsid w:val="00B6153B"/>
    <w:rsid w:val="00B9586B"/>
    <w:rsid w:val="00BD4BBD"/>
    <w:rsid w:val="00BF5517"/>
    <w:rsid w:val="00C26236"/>
    <w:rsid w:val="00C32A68"/>
    <w:rsid w:val="00C36DF7"/>
    <w:rsid w:val="00C53555"/>
    <w:rsid w:val="00CA4F1C"/>
    <w:rsid w:val="00CB23A3"/>
    <w:rsid w:val="00CE642E"/>
    <w:rsid w:val="00CF0905"/>
    <w:rsid w:val="00D21DA6"/>
    <w:rsid w:val="00D31ECA"/>
    <w:rsid w:val="00D5667D"/>
    <w:rsid w:val="00D75CC8"/>
    <w:rsid w:val="00DA1541"/>
    <w:rsid w:val="00DA2A78"/>
    <w:rsid w:val="00DA7A5F"/>
    <w:rsid w:val="00DB1D28"/>
    <w:rsid w:val="00DD18D3"/>
    <w:rsid w:val="00DD28ED"/>
    <w:rsid w:val="00DE5A0C"/>
    <w:rsid w:val="00DF7A32"/>
    <w:rsid w:val="00E0753F"/>
    <w:rsid w:val="00E25DDF"/>
    <w:rsid w:val="00E50899"/>
    <w:rsid w:val="00E74EFF"/>
    <w:rsid w:val="00E84D4B"/>
    <w:rsid w:val="00E9081F"/>
    <w:rsid w:val="00E95800"/>
    <w:rsid w:val="00E9731A"/>
    <w:rsid w:val="00EA1AFA"/>
    <w:rsid w:val="00EB2CEC"/>
    <w:rsid w:val="00EB5326"/>
    <w:rsid w:val="00EF2B5F"/>
    <w:rsid w:val="00F00ED6"/>
    <w:rsid w:val="00F231C1"/>
    <w:rsid w:val="00F66170"/>
    <w:rsid w:val="00FA084D"/>
    <w:rsid w:val="00FC1998"/>
    <w:rsid w:val="00FD7195"/>
    <w:rsid w:val="00FD7F11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5eb445"/>
    </o:shapedefaults>
    <o:shapelayout v:ext="edit">
      <o:idmap v:ext="edit" data="1"/>
    </o:shapelayout>
  </w:shapeDefaults>
  <w:decimalSymbol w:val="."/>
  <w:listSeparator w:val=","/>
  <w14:docId w14:val="4D447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header" w:uiPriority="99"/>
    <w:lsdException w:name="caption" w:qFormat="1"/>
    <w:lsdException w:name="List Bullet" w:uiPriority="4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4" w:qFormat="1"/>
    <w:lsdException w:name="List Bullet 3" w:uiPriority="4" w:qFormat="1"/>
    <w:lsdException w:name="List Bullet 4" w:uiPriority="4" w:qFormat="1"/>
    <w:lsdException w:name="List Bullet 5" w:uiPriority="4" w:qFormat="1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iPriority="3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73"/>
    <w:rPr>
      <w:sz w:val="24"/>
      <w:lang w:val="en-US" w:eastAsia="en-US"/>
    </w:rPr>
  </w:style>
  <w:style w:type="paragraph" w:styleId="Heading1">
    <w:name w:val="heading 1"/>
    <w:basedOn w:val="Normal"/>
    <w:next w:val="Normal"/>
    <w:rsid w:val="00EB2CEC"/>
    <w:pPr>
      <w:keepNext/>
      <w:spacing w:before="240" w:after="60" w:line="28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rsid w:val="00EB2CEC"/>
    <w:pPr>
      <w:keepNext/>
      <w:spacing w:before="240" w:after="60" w:line="280" w:lineRule="atLeast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CA" w:eastAsia="en-CA"/>
    </w:rPr>
  </w:style>
  <w:style w:type="paragraph" w:styleId="Heading3">
    <w:name w:val="heading 3"/>
    <w:basedOn w:val="Normal"/>
    <w:next w:val="Normal"/>
    <w:rsid w:val="00EB2CEC"/>
    <w:pPr>
      <w:keepNext/>
      <w:spacing w:before="240" w:after="60" w:line="280" w:lineRule="atLeast"/>
      <w:jc w:val="both"/>
      <w:outlineLvl w:val="2"/>
    </w:pPr>
    <w:rPr>
      <w:rFonts w:ascii="Arial" w:hAnsi="Arial" w:cs="Arial"/>
      <w:b/>
      <w:bCs/>
      <w:sz w:val="26"/>
      <w:szCs w:val="26"/>
      <w:lang w:val="en-CA" w:eastAsia="en-CA"/>
    </w:rPr>
  </w:style>
  <w:style w:type="paragraph" w:styleId="Heading4">
    <w:name w:val="heading 4"/>
    <w:basedOn w:val="Normal"/>
    <w:next w:val="Normal"/>
    <w:rsid w:val="00EB2CEC"/>
    <w:pPr>
      <w:keepNext/>
      <w:spacing w:before="240" w:after="60" w:line="280" w:lineRule="atLeast"/>
      <w:jc w:val="both"/>
      <w:outlineLvl w:val="3"/>
    </w:pPr>
    <w:rPr>
      <w:rFonts w:ascii="Arial" w:hAnsi="Arial"/>
      <w:b/>
      <w:bCs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ullet">
    <w:name w:val="Table Bullet"/>
    <w:basedOn w:val="ListBullet"/>
    <w:uiPriority w:val="6"/>
    <w:qFormat/>
    <w:rsid w:val="00205AAC"/>
    <w:pPr>
      <w:numPr>
        <w:numId w:val="3"/>
      </w:numPr>
      <w:spacing w:after="0" w:line="260" w:lineRule="exact"/>
      <w:contextualSpacing w:val="0"/>
      <w:jc w:val="left"/>
    </w:pPr>
    <w:rPr>
      <w:rFonts w:eastAsiaTheme="minorEastAsia" w:cstheme="minorBidi"/>
      <w:szCs w:val="24"/>
      <w:lang w:val="en-US" w:eastAsia="en-US"/>
    </w:rPr>
  </w:style>
  <w:style w:type="paragraph" w:styleId="ListBullet">
    <w:name w:val="List Bullet"/>
    <w:basedOn w:val="Normal"/>
    <w:uiPriority w:val="4"/>
    <w:rsid w:val="00205AAC"/>
    <w:pPr>
      <w:numPr>
        <w:numId w:val="2"/>
      </w:numPr>
      <w:spacing w:after="200" w:line="280" w:lineRule="atLeast"/>
      <w:contextualSpacing/>
      <w:jc w:val="both"/>
    </w:pPr>
    <w:rPr>
      <w:rFonts w:ascii="Arial" w:hAnsi="Arial"/>
      <w:sz w:val="20"/>
      <w:szCs w:val="22"/>
      <w:lang w:val="en-CA" w:eastAsia="en-CA"/>
    </w:rPr>
  </w:style>
  <w:style w:type="paragraph" w:customStyle="1" w:styleId="TableBullet2">
    <w:name w:val="Table Bullet 2"/>
    <w:basedOn w:val="ListBullet2"/>
    <w:uiPriority w:val="6"/>
    <w:qFormat/>
    <w:rsid w:val="00205AAC"/>
    <w:pPr>
      <w:numPr>
        <w:numId w:val="5"/>
      </w:numPr>
      <w:spacing w:after="0" w:line="260" w:lineRule="exact"/>
      <w:contextualSpacing w:val="0"/>
      <w:jc w:val="left"/>
    </w:pPr>
    <w:rPr>
      <w:rFonts w:eastAsiaTheme="minorEastAsia" w:cstheme="minorBidi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05AAC"/>
    <w:pPr>
      <w:jc w:val="both"/>
    </w:pPr>
    <w:rPr>
      <w:rFonts w:ascii="Tahoma" w:hAnsi="Tahoma" w:cs="Tahoma"/>
      <w:sz w:val="16"/>
      <w:szCs w:val="16"/>
      <w:lang w:val="en-CA" w:eastAsia="en-CA"/>
    </w:rPr>
  </w:style>
  <w:style w:type="paragraph" w:styleId="ListBullet2">
    <w:name w:val="List Bullet 2"/>
    <w:basedOn w:val="Normal"/>
    <w:uiPriority w:val="4"/>
    <w:qFormat/>
    <w:rsid w:val="00205AAC"/>
    <w:pPr>
      <w:numPr>
        <w:numId w:val="4"/>
      </w:numPr>
      <w:spacing w:after="200" w:line="280" w:lineRule="atLeast"/>
      <w:contextualSpacing/>
      <w:jc w:val="both"/>
    </w:pPr>
    <w:rPr>
      <w:rFonts w:ascii="Arial" w:hAnsi="Arial"/>
      <w:sz w:val="20"/>
      <w:szCs w:val="22"/>
      <w:lang w:val="en-CA" w:eastAsia="en-CA"/>
    </w:rPr>
  </w:style>
  <w:style w:type="paragraph" w:styleId="TOC1">
    <w:name w:val="toc 1"/>
    <w:next w:val="Normal"/>
    <w:uiPriority w:val="39"/>
    <w:unhideWhenUsed/>
    <w:qFormat/>
    <w:rsid w:val="00205AAC"/>
    <w:pPr>
      <w:tabs>
        <w:tab w:val="right" w:leader="dot" w:pos="10080"/>
      </w:tabs>
      <w:spacing w:before="240"/>
      <w:ind w:left="576" w:hanging="576"/>
    </w:pPr>
    <w:rPr>
      <w:rFonts w:ascii="Arial Bold" w:hAnsi="Arial Bold"/>
      <w:b/>
      <w:caps/>
      <w:color w:val="005596"/>
      <w:sz w:val="22"/>
      <w:szCs w:val="24"/>
      <w:lang w:eastAsia="en-US"/>
    </w:rPr>
  </w:style>
  <w:style w:type="paragraph" w:styleId="TOC2">
    <w:name w:val="toc 2"/>
    <w:next w:val="Normal"/>
    <w:uiPriority w:val="39"/>
    <w:unhideWhenUsed/>
    <w:qFormat/>
    <w:rsid w:val="00205AAC"/>
    <w:pPr>
      <w:tabs>
        <w:tab w:val="right" w:leader="dot" w:pos="10080"/>
      </w:tabs>
      <w:spacing w:line="280" w:lineRule="atLeast"/>
      <w:ind w:left="1152" w:hanging="576"/>
    </w:pPr>
    <w:rPr>
      <w:rFonts w:ascii="Arial" w:hAnsi="Arial"/>
      <w:szCs w:val="24"/>
      <w:lang w:eastAsia="en-US"/>
    </w:rPr>
  </w:style>
  <w:style w:type="paragraph" w:styleId="TOC3">
    <w:name w:val="toc 3"/>
    <w:next w:val="Normal"/>
    <w:uiPriority w:val="39"/>
    <w:unhideWhenUsed/>
    <w:qFormat/>
    <w:rsid w:val="00205AAC"/>
    <w:pPr>
      <w:tabs>
        <w:tab w:val="right" w:leader="dot" w:pos="10080"/>
      </w:tabs>
      <w:spacing w:line="280" w:lineRule="atLeast"/>
      <w:ind w:left="1872" w:hanging="720"/>
    </w:pPr>
    <w:rPr>
      <w:rFonts w:ascii="Arial" w:hAnsi="Arial"/>
      <w:szCs w:val="24"/>
      <w:lang w:eastAsia="en-US"/>
    </w:rPr>
  </w:style>
  <w:style w:type="paragraph" w:styleId="TOC4">
    <w:name w:val="toc 4"/>
    <w:next w:val="Normal"/>
    <w:uiPriority w:val="39"/>
    <w:unhideWhenUsed/>
    <w:qFormat/>
    <w:rsid w:val="00205AAC"/>
    <w:pPr>
      <w:tabs>
        <w:tab w:val="right" w:leader="dot" w:pos="10080"/>
      </w:tabs>
      <w:spacing w:line="280" w:lineRule="atLeast"/>
      <w:ind w:left="2592" w:hanging="720"/>
    </w:pPr>
    <w:rPr>
      <w:rFonts w:ascii="Arial" w:hAnsi="Arial"/>
      <w:szCs w:val="24"/>
      <w:lang w:eastAsia="en-US"/>
    </w:rPr>
  </w:style>
  <w:style w:type="paragraph" w:customStyle="1" w:styleId="TtCanadaAppendixTitle">
    <w:name w:val="Tt Canada Appendix Title"/>
    <w:next w:val="Normal"/>
    <w:qFormat/>
    <w:rsid w:val="00930AB0"/>
    <w:pPr>
      <w:spacing w:after="200" w:line="259" w:lineRule="auto"/>
      <w:jc w:val="center"/>
    </w:pPr>
    <w:rPr>
      <w:rFonts w:ascii="Arial" w:hAnsi="Arial"/>
      <w:b/>
      <w:iCs/>
      <w:caps/>
      <w:color w:val="675C53"/>
      <w:sz w:val="28"/>
      <w:szCs w:val="24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205AAC"/>
    <w:pPr>
      <w:spacing w:after="200"/>
      <w:jc w:val="both"/>
    </w:pPr>
    <w:rPr>
      <w:rFonts w:ascii="Arial" w:hAnsi="Arial"/>
      <w:b/>
      <w:bCs/>
      <w:color w:val="0069AA" w:themeColor="accent1"/>
      <w:sz w:val="18"/>
      <w:szCs w:val="18"/>
      <w:lang w:val="en-CA" w:eastAsia="en-CA"/>
    </w:rPr>
  </w:style>
  <w:style w:type="character" w:customStyle="1" w:styleId="BalloonTextChar">
    <w:name w:val="Balloon Text Char"/>
    <w:basedOn w:val="DefaultParagraphFont"/>
    <w:link w:val="BalloonText"/>
    <w:rsid w:val="00205AAC"/>
    <w:rPr>
      <w:rFonts w:ascii="Tahoma" w:hAnsi="Tahoma" w:cs="Tahoma"/>
      <w:sz w:val="16"/>
      <w:szCs w:val="16"/>
    </w:rPr>
  </w:style>
  <w:style w:type="paragraph" w:customStyle="1" w:styleId="TableContent">
    <w:name w:val="Table Content"/>
    <w:qFormat/>
    <w:rsid w:val="00860CAE"/>
    <w:pPr>
      <w:tabs>
        <w:tab w:val="left" w:pos="360"/>
      </w:tabs>
      <w:spacing w:before="70" w:after="70" w:line="260" w:lineRule="atLeast"/>
    </w:pPr>
    <w:rPr>
      <w:rFonts w:ascii="Arial" w:hAnsi="Arial"/>
      <w:iCs/>
      <w:sz w:val="17"/>
      <w:szCs w:val="24"/>
      <w:lang w:val="en-US" w:eastAsia="en-US"/>
    </w:rPr>
  </w:style>
  <w:style w:type="table" w:styleId="TableGrid">
    <w:name w:val="Table Grid"/>
    <w:basedOn w:val="TableNormal"/>
    <w:rsid w:val="00205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205AAC"/>
    <w:rPr>
      <w:rFonts w:ascii="Arial" w:hAnsi="Arial"/>
      <w:color w:val="005596"/>
      <w:sz w:val="18"/>
    </w:rPr>
  </w:style>
  <w:style w:type="character" w:styleId="PlaceholderText">
    <w:name w:val="Placeholder Text"/>
    <w:basedOn w:val="DefaultParagraphFont"/>
    <w:uiPriority w:val="99"/>
    <w:semiHidden/>
    <w:rsid w:val="0017228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B1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9CC"/>
    <w:rPr>
      <w:sz w:val="24"/>
      <w:lang w:val="en-US" w:eastAsia="en-US"/>
    </w:rPr>
  </w:style>
  <w:style w:type="paragraph" w:styleId="Footer">
    <w:name w:val="footer"/>
    <w:basedOn w:val="Normal"/>
    <w:link w:val="FooterChar"/>
    <w:unhideWhenUsed/>
    <w:rsid w:val="003B1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19CC"/>
    <w:rPr>
      <w:sz w:val="24"/>
      <w:lang w:val="en-US" w:eastAsia="en-US"/>
    </w:rPr>
  </w:style>
  <w:style w:type="character" w:styleId="Hyperlink">
    <w:name w:val="Hyperlink"/>
    <w:basedOn w:val="DefaultParagraphFont"/>
    <w:unhideWhenUsed/>
    <w:rsid w:val="0067640F"/>
    <w:rPr>
      <w:color w:val="0069AA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header" w:uiPriority="99"/>
    <w:lsdException w:name="caption" w:qFormat="1"/>
    <w:lsdException w:name="List Bullet" w:uiPriority="4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4" w:qFormat="1"/>
    <w:lsdException w:name="List Bullet 3" w:uiPriority="4" w:qFormat="1"/>
    <w:lsdException w:name="List Bullet 4" w:uiPriority="4" w:qFormat="1"/>
    <w:lsdException w:name="List Bullet 5" w:uiPriority="4" w:qFormat="1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iPriority="3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73"/>
    <w:rPr>
      <w:sz w:val="24"/>
      <w:lang w:val="en-US" w:eastAsia="en-US"/>
    </w:rPr>
  </w:style>
  <w:style w:type="paragraph" w:styleId="Heading1">
    <w:name w:val="heading 1"/>
    <w:basedOn w:val="Normal"/>
    <w:next w:val="Normal"/>
    <w:rsid w:val="00EB2CEC"/>
    <w:pPr>
      <w:keepNext/>
      <w:spacing w:before="240" w:after="60" w:line="28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rsid w:val="00EB2CEC"/>
    <w:pPr>
      <w:keepNext/>
      <w:spacing w:before="240" w:after="60" w:line="280" w:lineRule="atLeast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CA" w:eastAsia="en-CA"/>
    </w:rPr>
  </w:style>
  <w:style w:type="paragraph" w:styleId="Heading3">
    <w:name w:val="heading 3"/>
    <w:basedOn w:val="Normal"/>
    <w:next w:val="Normal"/>
    <w:rsid w:val="00EB2CEC"/>
    <w:pPr>
      <w:keepNext/>
      <w:spacing w:before="240" w:after="60" w:line="280" w:lineRule="atLeast"/>
      <w:jc w:val="both"/>
      <w:outlineLvl w:val="2"/>
    </w:pPr>
    <w:rPr>
      <w:rFonts w:ascii="Arial" w:hAnsi="Arial" w:cs="Arial"/>
      <w:b/>
      <w:bCs/>
      <w:sz w:val="26"/>
      <w:szCs w:val="26"/>
      <w:lang w:val="en-CA" w:eastAsia="en-CA"/>
    </w:rPr>
  </w:style>
  <w:style w:type="paragraph" w:styleId="Heading4">
    <w:name w:val="heading 4"/>
    <w:basedOn w:val="Normal"/>
    <w:next w:val="Normal"/>
    <w:rsid w:val="00EB2CEC"/>
    <w:pPr>
      <w:keepNext/>
      <w:spacing w:before="240" w:after="60" w:line="280" w:lineRule="atLeast"/>
      <w:jc w:val="both"/>
      <w:outlineLvl w:val="3"/>
    </w:pPr>
    <w:rPr>
      <w:rFonts w:ascii="Arial" w:hAnsi="Arial"/>
      <w:b/>
      <w:bCs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ullet">
    <w:name w:val="Table Bullet"/>
    <w:basedOn w:val="ListBullet"/>
    <w:uiPriority w:val="6"/>
    <w:qFormat/>
    <w:rsid w:val="00205AAC"/>
    <w:pPr>
      <w:numPr>
        <w:numId w:val="3"/>
      </w:numPr>
      <w:spacing w:after="0" w:line="260" w:lineRule="exact"/>
      <w:contextualSpacing w:val="0"/>
      <w:jc w:val="left"/>
    </w:pPr>
    <w:rPr>
      <w:rFonts w:eastAsiaTheme="minorEastAsia" w:cstheme="minorBidi"/>
      <w:szCs w:val="24"/>
      <w:lang w:val="en-US" w:eastAsia="en-US"/>
    </w:rPr>
  </w:style>
  <w:style w:type="paragraph" w:styleId="ListBullet">
    <w:name w:val="List Bullet"/>
    <w:basedOn w:val="Normal"/>
    <w:uiPriority w:val="4"/>
    <w:rsid w:val="00205AAC"/>
    <w:pPr>
      <w:numPr>
        <w:numId w:val="2"/>
      </w:numPr>
      <w:spacing w:after="200" w:line="280" w:lineRule="atLeast"/>
      <w:contextualSpacing/>
      <w:jc w:val="both"/>
    </w:pPr>
    <w:rPr>
      <w:rFonts w:ascii="Arial" w:hAnsi="Arial"/>
      <w:sz w:val="20"/>
      <w:szCs w:val="22"/>
      <w:lang w:val="en-CA" w:eastAsia="en-CA"/>
    </w:rPr>
  </w:style>
  <w:style w:type="paragraph" w:customStyle="1" w:styleId="TableBullet2">
    <w:name w:val="Table Bullet 2"/>
    <w:basedOn w:val="ListBullet2"/>
    <w:uiPriority w:val="6"/>
    <w:qFormat/>
    <w:rsid w:val="00205AAC"/>
    <w:pPr>
      <w:numPr>
        <w:numId w:val="5"/>
      </w:numPr>
      <w:spacing w:after="0" w:line="260" w:lineRule="exact"/>
      <w:contextualSpacing w:val="0"/>
      <w:jc w:val="left"/>
    </w:pPr>
    <w:rPr>
      <w:rFonts w:eastAsiaTheme="minorEastAsia" w:cstheme="minorBidi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05AAC"/>
    <w:pPr>
      <w:jc w:val="both"/>
    </w:pPr>
    <w:rPr>
      <w:rFonts w:ascii="Tahoma" w:hAnsi="Tahoma" w:cs="Tahoma"/>
      <w:sz w:val="16"/>
      <w:szCs w:val="16"/>
      <w:lang w:val="en-CA" w:eastAsia="en-CA"/>
    </w:rPr>
  </w:style>
  <w:style w:type="paragraph" w:styleId="ListBullet2">
    <w:name w:val="List Bullet 2"/>
    <w:basedOn w:val="Normal"/>
    <w:uiPriority w:val="4"/>
    <w:qFormat/>
    <w:rsid w:val="00205AAC"/>
    <w:pPr>
      <w:numPr>
        <w:numId w:val="4"/>
      </w:numPr>
      <w:spacing w:after="200" w:line="280" w:lineRule="atLeast"/>
      <w:contextualSpacing/>
      <w:jc w:val="both"/>
    </w:pPr>
    <w:rPr>
      <w:rFonts w:ascii="Arial" w:hAnsi="Arial"/>
      <w:sz w:val="20"/>
      <w:szCs w:val="22"/>
      <w:lang w:val="en-CA" w:eastAsia="en-CA"/>
    </w:rPr>
  </w:style>
  <w:style w:type="paragraph" w:styleId="TOC1">
    <w:name w:val="toc 1"/>
    <w:next w:val="Normal"/>
    <w:uiPriority w:val="39"/>
    <w:unhideWhenUsed/>
    <w:qFormat/>
    <w:rsid w:val="00205AAC"/>
    <w:pPr>
      <w:tabs>
        <w:tab w:val="right" w:leader="dot" w:pos="10080"/>
      </w:tabs>
      <w:spacing w:before="240"/>
      <w:ind w:left="576" w:hanging="576"/>
    </w:pPr>
    <w:rPr>
      <w:rFonts w:ascii="Arial Bold" w:hAnsi="Arial Bold"/>
      <w:b/>
      <w:caps/>
      <w:color w:val="005596"/>
      <w:sz w:val="22"/>
      <w:szCs w:val="24"/>
      <w:lang w:eastAsia="en-US"/>
    </w:rPr>
  </w:style>
  <w:style w:type="paragraph" w:styleId="TOC2">
    <w:name w:val="toc 2"/>
    <w:next w:val="Normal"/>
    <w:uiPriority w:val="39"/>
    <w:unhideWhenUsed/>
    <w:qFormat/>
    <w:rsid w:val="00205AAC"/>
    <w:pPr>
      <w:tabs>
        <w:tab w:val="right" w:leader="dot" w:pos="10080"/>
      </w:tabs>
      <w:spacing w:line="280" w:lineRule="atLeast"/>
      <w:ind w:left="1152" w:hanging="576"/>
    </w:pPr>
    <w:rPr>
      <w:rFonts w:ascii="Arial" w:hAnsi="Arial"/>
      <w:szCs w:val="24"/>
      <w:lang w:eastAsia="en-US"/>
    </w:rPr>
  </w:style>
  <w:style w:type="paragraph" w:styleId="TOC3">
    <w:name w:val="toc 3"/>
    <w:next w:val="Normal"/>
    <w:uiPriority w:val="39"/>
    <w:unhideWhenUsed/>
    <w:qFormat/>
    <w:rsid w:val="00205AAC"/>
    <w:pPr>
      <w:tabs>
        <w:tab w:val="right" w:leader="dot" w:pos="10080"/>
      </w:tabs>
      <w:spacing w:line="280" w:lineRule="atLeast"/>
      <w:ind w:left="1872" w:hanging="720"/>
    </w:pPr>
    <w:rPr>
      <w:rFonts w:ascii="Arial" w:hAnsi="Arial"/>
      <w:szCs w:val="24"/>
      <w:lang w:eastAsia="en-US"/>
    </w:rPr>
  </w:style>
  <w:style w:type="paragraph" w:styleId="TOC4">
    <w:name w:val="toc 4"/>
    <w:next w:val="Normal"/>
    <w:uiPriority w:val="39"/>
    <w:unhideWhenUsed/>
    <w:qFormat/>
    <w:rsid w:val="00205AAC"/>
    <w:pPr>
      <w:tabs>
        <w:tab w:val="right" w:leader="dot" w:pos="10080"/>
      </w:tabs>
      <w:spacing w:line="280" w:lineRule="atLeast"/>
      <w:ind w:left="2592" w:hanging="720"/>
    </w:pPr>
    <w:rPr>
      <w:rFonts w:ascii="Arial" w:hAnsi="Arial"/>
      <w:szCs w:val="24"/>
      <w:lang w:eastAsia="en-US"/>
    </w:rPr>
  </w:style>
  <w:style w:type="paragraph" w:customStyle="1" w:styleId="TtCanadaAppendixTitle">
    <w:name w:val="Tt Canada Appendix Title"/>
    <w:next w:val="Normal"/>
    <w:qFormat/>
    <w:rsid w:val="00930AB0"/>
    <w:pPr>
      <w:spacing w:after="200" w:line="259" w:lineRule="auto"/>
      <w:jc w:val="center"/>
    </w:pPr>
    <w:rPr>
      <w:rFonts w:ascii="Arial" w:hAnsi="Arial"/>
      <w:b/>
      <w:iCs/>
      <w:caps/>
      <w:color w:val="675C53"/>
      <w:sz w:val="28"/>
      <w:szCs w:val="24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205AAC"/>
    <w:pPr>
      <w:spacing w:after="200"/>
      <w:jc w:val="both"/>
    </w:pPr>
    <w:rPr>
      <w:rFonts w:ascii="Arial" w:hAnsi="Arial"/>
      <w:b/>
      <w:bCs/>
      <w:color w:val="0069AA" w:themeColor="accent1"/>
      <w:sz w:val="18"/>
      <w:szCs w:val="18"/>
      <w:lang w:val="en-CA" w:eastAsia="en-CA"/>
    </w:rPr>
  </w:style>
  <w:style w:type="character" w:customStyle="1" w:styleId="BalloonTextChar">
    <w:name w:val="Balloon Text Char"/>
    <w:basedOn w:val="DefaultParagraphFont"/>
    <w:link w:val="BalloonText"/>
    <w:rsid w:val="00205AAC"/>
    <w:rPr>
      <w:rFonts w:ascii="Tahoma" w:hAnsi="Tahoma" w:cs="Tahoma"/>
      <w:sz w:val="16"/>
      <w:szCs w:val="16"/>
    </w:rPr>
  </w:style>
  <w:style w:type="paragraph" w:customStyle="1" w:styleId="TableContent">
    <w:name w:val="Table Content"/>
    <w:qFormat/>
    <w:rsid w:val="00860CAE"/>
    <w:pPr>
      <w:tabs>
        <w:tab w:val="left" w:pos="360"/>
      </w:tabs>
      <w:spacing w:before="70" w:after="70" w:line="260" w:lineRule="atLeast"/>
    </w:pPr>
    <w:rPr>
      <w:rFonts w:ascii="Arial" w:hAnsi="Arial"/>
      <w:iCs/>
      <w:sz w:val="17"/>
      <w:szCs w:val="24"/>
      <w:lang w:val="en-US" w:eastAsia="en-US"/>
    </w:rPr>
  </w:style>
  <w:style w:type="table" w:styleId="TableGrid">
    <w:name w:val="Table Grid"/>
    <w:basedOn w:val="TableNormal"/>
    <w:rsid w:val="00205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205AAC"/>
    <w:rPr>
      <w:rFonts w:ascii="Arial" w:hAnsi="Arial"/>
      <w:color w:val="005596"/>
      <w:sz w:val="18"/>
    </w:rPr>
  </w:style>
  <w:style w:type="character" w:styleId="PlaceholderText">
    <w:name w:val="Placeholder Text"/>
    <w:basedOn w:val="DefaultParagraphFont"/>
    <w:uiPriority w:val="99"/>
    <w:semiHidden/>
    <w:rsid w:val="0017228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B1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9CC"/>
    <w:rPr>
      <w:sz w:val="24"/>
      <w:lang w:val="en-US" w:eastAsia="en-US"/>
    </w:rPr>
  </w:style>
  <w:style w:type="paragraph" w:styleId="Footer">
    <w:name w:val="footer"/>
    <w:basedOn w:val="Normal"/>
    <w:link w:val="FooterChar"/>
    <w:unhideWhenUsed/>
    <w:rsid w:val="003B1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19CC"/>
    <w:rPr>
      <w:sz w:val="24"/>
      <w:lang w:val="en-US" w:eastAsia="en-US"/>
    </w:rPr>
  </w:style>
  <w:style w:type="character" w:styleId="Hyperlink">
    <w:name w:val="Hyperlink"/>
    <w:basedOn w:val="DefaultParagraphFont"/>
    <w:unhideWhenUsed/>
    <w:rsid w:val="0067640F"/>
    <w:rPr>
      <w:color w:val="0069A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aqueductfoundation.c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BA Theme">
  <a:themeElements>
    <a:clrScheme name="EBA">
      <a:dk1>
        <a:sysClr val="windowText" lastClr="000000"/>
      </a:dk1>
      <a:lt1>
        <a:sysClr val="window" lastClr="FFFFFF"/>
      </a:lt1>
      <a:dk2>
        <a:srgbClr val="0069AA"/>
      </a:dk2>
      <a:lt2>
        <a:srgbClr val="EEECE1"/>
      </a:lt2>
      <a:accent1>
        <a:srgbClr val="0069AA"/>
      </a:accent1>
      <a:accent2>
        <a:srgbClr val="5EB445"/>
      </a:accent2>
      <a:accent3>
        <a:srgbClr val="78716E"/>
      </a:accent3>
      <a:accent4>
        <a:srgbClr val="375E62"/>
      </a:accent4>
      <a:accent5>
        <a:srgbClr val="98A6C4"/>
      </a:accent5>
      <a:accent6>
        <a:srgbClr val="F49D42"/>
      </a:accent6>
      <a:hlink>
        <a:srgbClr val="0069AA"/>
      </a:hlink>
      <a:folHlink>
        <a:srgbClr val="78716E"/>
      </a:folHlink>
    </a:clrScheme>
    <a:fontScheme name="EBA Word">
      <a:majorFont>
        <a:latin typeface="Gill Sans M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2014-01-01T00:00:00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AF6437DD1AD48A2D2A070C8161C24" ma:contentTypeVersion="0" ma:contentTypeDescription="Create a new document." ma:contentTypeScope="" ma:versionID="c79998f70b541ee037510708644fa9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FAE31D-069F-415A-A594-7340851BF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D44B66-4027-47F8-997B-E19DCF4788B6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05E765-4C21-45B7-B8D8-C4A022162F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342F8F-22C7-45ED-94EE-9B1D6788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EBA, A Tetra Tech Company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Brodeur, Krista</dc:creator>
  <cp:lastModifiedBy>Hallwachs, Brent</cp:lastModifiedBy>
  <cp:revision>2</cp:revision>
  <cp:lastPrinted>2015-05-21T21:40:00Z</cp:lastPrinted>
  <dcterms:created xsi:type="dcterms:W3CDTF">2020-03-12T15:01:00Z</dcterms:created>
  <dcterms:modified xsi:type="dcterms:W3CDTF">2020-03-12T15:01:00Z</dcterms:modified>
  <cp:contentStatus>Issued for Review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23100</vt:r8>
  </property>
</Properties>
</file>